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183" w:rsidRDefault="00121C5A">
      <w:pPr>
        <w:rPr>
          <w:b/>
        </w:rPr>
      </w:pPr>
      <w:r w:rsidRPr="00121C5A">
        <w:rPr>
          <w:b/>
        </w:rPr>
        <w:t>Uitwerking MTO team WIN 17.</w:t>
      </w:r>
    </w:p>
    <w:p w:rsidR="00121C5A" w:rsidRPr="00121C5A" w:rsidRDefault="00121C5A" w:rsidP="00121C5A">
      <w:pPr>
        <w:rPr>
          <w:b/>
        </w:rPr>
      </w:pPr>
      <w:r w:rsidRPr="00121C5A">
        <w:rPr>
          <w:b/>
        </w:rPr>
        <w:t>Wat gaat goed:</w:t>
      </w:r>
    </w:p>
    <w:p w:rsidR="00121C5A" w:rsidRPr="00121C5A" w:rsidRDefault="00121C5A" w:rsidP="00121C5A">
      <w:pPr>
        <w:pStyle w:val="Lijstalinea"/>
        <w:numPr>
          <w:ilvl w:val="0"/>
          <w:numId w:val="1"/>
        </w:numPr>
      </w:pPr>
      <w:r w:rsidRPr="00121C5A">
        <w:t>De samenwe</w:t>
      </w:r>
      <w:r w:rsidR="00B81A8E">
        <w:t>rking is enorm verbetert ten op</w:t>
      </w:r>
      <w:r w:rsidRPr="00121C5A">
        <w:t>zichte van vorig jaar. Het is veel meer 1 team.</w:t>
      </w:r>
    </w:p>
    <w:p w:rsidR="00121C5A" w:rsidRPr="00121C5A" w:rsidRDefault="00121C5A" w:rsidP="00121C5A">
      <w:pPr>
        <w:pStyle w:val="Lijstalinea"/>
        <w:numPr>
          <w:ilvl w:val="0"/>
          <w:numId w:val="1"/>
        </w:numPr>
      </w:pPr>
      <w:r w:rsidRPr="00121C5A">
        <w:t>Collega’s hebben veel van elkaar geleerd, en voelen veel o</w:t>
      </w:r>
      <w:r w:rsidR="00B81A8E">
        <w:t>n</w:t>
      </w:r>
      <w:bookmarkStart w:id="0" w:name="_GoBack"/>
      <w:bookmarkEnd w:id="0"/>
      <w:r w:rsidRPr="00121C5A">
        <w:t>dersteuning van elkaar.</w:t>
      </w:r>
    </w:p>
    <w:p w:rsidR="00121C5A" w:rsidRPr="00121C5A" w:rsidRDefault="00121C5A" w:rsidP="00121C5A">
      <w:pPr>
        <w:pStyle w:val="Lijstalinea"/>
        <w:numPr>
          <w:ilvl w:val="0"/>
          <w:numId w:val="1"/>
        </w:numPr>
      </w:pPr>
      <w:r w:rsidRPr="00121C5A">
        <w:t>Het team beschikt over veel expertise, die wordt veel met elkaar gedeeld.</w:t>
      </w:r>
    </w:p>
    <w:p w:rsidR="00121C5A" w:rsidRPr="00121C5A" w:rsidRDefault="00121C5A" w:rsidP="00121C5A">
      <w:pPr>
        <w:pStyle w:val="Lijstalinea"/>
        <w:numPr>
          <w:ilvl w:val="0"/>
          <w:numId w:val="1"/>
        </w:numPr>
      </w:pPr>
      <w:r w:rsidRPr="00121C5A">
        <w:t>Doordat we elkaar nu beter kennen voelt het als veel meer gezamenlijk het werk te doen.</w:t>
      </w:r>
    </w:p>
    <w:p w:rsidR="00121C5A" w:rsidRPr="00121C5A" w:rsidRDefault="00121C5A" w:rsidP="00121C5A">
      <w:pPr>
        <w:pStyle w:val="Lijstalinea"/>
        <w:numPr>
          <w:ilvl w:val="0"/>
          <w:numId w:val="1"/>
        </w:numPr>
      </w:pPr>
      <w:r w:rsidRPr="00121C5A">
        <w:t>Er is veel veiligheid in het team.</w:t>
      </w:r>
    </w:p>
    <w:p w:rsidR="00121C5A" w:rsidRDefault="00121C5A" w:rsidP="00121C5A">
      <w:pPr>
        <w:pStyle w:val="Lijstalinea"/>
        <w:numPr>
          <w:ilvl w:val="0"/>
          <w:numId w:val="1"/>
        </w:numPr>
      </w:pPr>
      <w:r w:rsidRPr="00121C5A">
        <w:t>Het team is heel betrokken bij de schoolvoortgang van de student.</w:t>
      </w:r>
    </w:p>
    <w:p w:rsidR="00121C5A" w:rsidRDefault="00121C5A" w:rsidP="00121C5A"/>
    <w:p w:rsidR="00121C5A" w:rsidRPr="00121C5A" w:rsidRDefault="00121C5A" w:rsidP="00121C5A">
      <w:r w:rsidRPr="00121C5A">
        <w:rPr>
          <w:b/>
        </w:rPr>
        <w:t>Aandachtspunten:</w:t>
      </w:r>
    </w:p>
    <w:p w:rsidR="00121C5A" w:rsidRPr="00121C5A" w:rsidRDefault="00121C5A" w:rsidP="00121C5A">
      <w:pPr>
        <w:pStyle w:val="Lijstalinea"/>
        <w:numPr>
          <w:ilvl w:val="0"/>
          <w:numId w:val="1"/>
        </w:numPr>
      </w:pPr>
      <w:r w:rsidRPr="00121C5A">
        <w:t>Door de nieuwe opleiding is er veel onrust en onduidelijkheid en men maakt zich zorgen over de kwaliteit van de opleiding/onderwijs.</w:t>
      </w:r>
    </w:p>
    <w:p w:rsidR="00121C5A" w:rsidRPr="00121C5A" w:rsidRDefault="00121C5A" w:rsidP="00121C5A">
      <w:pPr>
        <w:pStyle w:val="Lijstalinea"/>
        <w:numPr>
          <w:ilvl w:val="0"/>
          <w:numId w:val="1"/>
        </w:numPr>
      </w:pPr>
      <w:r w:rsidRPr="00121C5A">
        <w:t>Hoge werkdruk doordat de opleiding steeds onduidelijk was.</w:t>
      </w:r>
    </w:p>
    <w:p w:rsidR="00121C5A" w:rsidRPr="00121C5A" w:rsidRDefault="00121C5A" w:rsidP="00121C5A">
      <w:pPr>
        <w:pStyle w:val="Lijstalinea"/>
        <w:numPr>
          <w:ilvl w:val="0"/>
          <w:numId w:val="1"/>
        </w:numPr>
      </w:pPr>
      <w:r w:rsidRPr="00121C5A">
        <w:t>Het team maakt veel plannen maar maakt de cyclus niet af. Meer de fundering leggen met eigenaarschap. Zodat er structureel geborgd wordt</w:t>
      </w:r>
      <w:r>
        <w:rPr>
          <w:b/>
        </w:rPr>
        <w:t>.</w:t>
      </w:r>
    </w:p>
    <w:p w:rsidR="00121C5A" w:rsidRDefault="00121C5A" w:rsidP="00121C5A">
      <w:pPr>
        <w:rPr>
          <w:b/>
        </w:rPr>
      </w:pPr>
    </w:p>
    <w:p w:rsidR="00121C5A" w:rsidRDefault="00121C5A" w:rsidP="00121C5A">
      <w:pPr>
        <w:rPr>
          <w:b/>
        </w:rPr>
      </w:pPr>
    </w:p>
    <w:p w:rsidR="00121C5A" w:rsidRPr="00121C5A" w:rsidRDefault="00121C5A" w:rsidP="00121C5A">
      <w:r>
        <w:rPr>
          <w:b/>
        </w:rPr>
        <w:t>Het team wil gaan werken aan het pedagogisch klimaat. Er zijn verschillende thema’s uitgekomen en met die thema’s gaat het team structureel het pedagogisch klimaat het nieuwe schooljaar borgen. De uitwerking hiervan neemt Wienie Baron( OKI –medewerker) voor haar rekening en zal dus na de zomervakantie opgepakt gaan worden.</w:t>
      </w:r>
      <w:r w:rsidRPr="00121C5A">
        <w:rPr>
          <w:b/>
        </w:rPr>
        <w:br/>
      </w:r>
      <w:r w:rsidRPr="00121C5A">
        <w:br/>
      </w:r>
    </w:p>
    <w:sectPr w:rsidR="00121C5A" w:rsidRPr="00121C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47644"/>
    <w:multiLevelType w:val="hybridMultilevel"/>
    <w:tmpl w:val="925A14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C5A"/>
    <w:rsid w:val="00121C5A"/>
    <w:rsid w:val="00B81A8E"/>
    <w:rsid w:val="00D201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8362C"/>
  <w15:chartTrackingRefBased/>
  <w15:docId w15:val="{9ED756B4-CD10-42C5-A144-DB49699F3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21C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978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Wienie Baron</dc:creator>
  <cp:keywords/>
  <dc:description/>
  <cp:lastModifiedBy>Ciska Plas - Waarsing</cp:lastModifiedBy>
  <cp:revision>2</cp:revision>
  <dcterms:created xsi:type="dcterms:W3CDTF">2019-04-15T09:41:00Z</dcterms:created>
  <dcterms:modified xsi:type="dcterms:W3CDTF">2019-04-15T09:41:00Z</dcterms:modified>
</cp:coreProperties>
</file>